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70205018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FECF9CC" w14:textId="00B5FB15" w:rsidR="00FE0379" w:rsidRPr="00FE0379" w:rsidRDefault="00FE0379" w:rsidP="00FE037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FE037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2437B" w:rsidRPr="0062437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PZ.294.7801.2025</w:t>
      </w:r>
    </w:p>
    <w:p w14:paraId="2CA99868" w14:textId="77777777" w:rsidR="0062437B" w:rsidRPr="0062437B" w:rsidRDefault="00FE0379" w:rsidP="0062437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FE037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2437B" w:rsidRPr="0062437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0771/IZ16GM/03628/03294/25/P</w:t>
      </w:r>
    </w:p>
    <w:p w14:paraId="4137F721" w14:textId="0148A2AE" w:rsidR="00FE0379" w:rsidRDefault="00FE0379" w:rsidP="00FE037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43698636" w14:textId="77777777" w:rsidR="00DB25FF" w:rsidRPr="00FE0379" w:rsidRDefault="00DB25FF" w:rsidP="00FE037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760BDC16" w14:textId="5367BE0E" w:rsidR="00FB0E2E" w:rsidRDefault="00FB0E2E" w:rsidP="003D4539">
      <w:pPr>
        <w:rPr>
          <w:rFonts w:ascii="Arial" w:hAnsi="Arial" w:cs="Arial"/>
          <w:b/>
          <w:bCs/>
          <w:sz w:val="22"/>
          <w:szCs w:val="22"/>
        </w:rPr>
      </w:pPr>
    </w:p>
    <w:p w14:paraId="40073EF0" w14:textId="77777777" w:rsidR="00FB0E2E" w:rsidRPr="004771C3" w:rsidRDefault="00FB0E2E" w:rsidP="001E632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1E632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A8900B7" w14:textId="25EBEB30" w:rsidR="00FB0E2E" w:rsidRDefault="00FB0E2E" w:rsidP="001E632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 w:rsidR="00FE0379"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227D37A" w14:textId="77777777" w:rsidR="001E632A" w:rsidRPr="001E632A" w:rsidRDefault="001E632A" w:rsidP="001E632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E632A">
        <w:rPr>
          <w:rFonts w:ascii="Arial" w:hAnsi="Arial" w:cs="Arial"/>
          <w:b/>
          <w:sz w:val="22"/>
          <w:szCs w:val="22"/>
        </w:rPr>
        <w:t xml:space="preserve">Zakład Linii Kolejowych w Poznaniu </w:t>
      </w:r>
    </w:p>
    <w:p w14:paraId="4FE01064" w14:textId="247C87E9" w:rsidR="00686BE4" w:rsidRDefault="001E632A" w:rsidP="001E632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E632A">
        <w:rPr>
          <w:rFonts w:ascii="Arial" w:hAnsi="Arial" w:cs="Arial"/>
          <w:b/>
          <w:sz w:val="22"/>
          <w:szCs w:val="22"/>
        </w:rPr>
        <w:t xml:space="preserve">al. Niepodległości 8, 61-875 Poznań  </w:t>
      </w:r>
    </w:p>
    <w:p w14:paraId="0469E287" w14:textId="77777777" w:rsidR="001E632A" w:rsidRPr="00686BE4" w:rsidRDefault="001E632A" w:rsidP="001E632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94BF0FF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D153A8" w:rsidRPr="00D153A8">
        <w:rPr>
          <w:rFonts w:ascii="Arial" w:hAnsi="Arial" w:cs="Arial"/>
          <w:b/>
          <w:bCs/>
          <w:sz w:val="22"/>
          <w:szCs w:val="22"/>
        </w:rPr>
        <w:t>Wymian</w:t>
      </w:r>
      <w:r w:rsidR="00D153A8">
        <w:rPr>
          <w:rFonts w:ascii="Arial" w:hAnsi="Arial" w:cs="Arial"/>
          <w:b/>
          <w:bCs/>
          <w:sz w:val="22"/>
          <w:szCs w:val="22"/>
        </w:rPr>
        <w:t>ę</w:t>
      </w:r>
      <w:r w:rsidR="00D153A8" w:rsidRPr="00D153A8">
        <w:rPr>
          <w:rFonts w:ascii="Arial" w:hAnsi="Arial" w:cs="Arial"/>
          <w:b/>
          <w:bCs/>
          <w:sz w:val="22"/>
          <w:szCs w:val="22"/>
        </w:rPr>
        <w:t xml:space="preserve"> urządzeń dSAT „Jastrzębsko 1” - dostosowanie funkcjonalne do wymagań interoperacyjności w ramach wszystkich funkcji detekcji GM, GH, PD, OK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</w:t>
      </w:r>
      <w:r w:rsidR="00DB46A0">
        <w:rPr>
          <w:rFonts w:ascii="Arial" w:hAnsi="Arial" w:cs="Arial"/>
          <w:sz w:val="22"/>
          <w:szCs w:val="22"/>
        </w:rPr>
        <w:t>.</w:t>
      </w:r>
      <w:r w:rsidR="00D5635A">
        <w:rPr>
          <w:rFonts w:ascii="Arial" w:hAnsi="Arial" w:cs="Arial"/>
          <w:sz w:val="22"/>
          <w:szCs w:val="22"/>
        </w:rPr>
        <w:t>”,</w:t>
      </w:r>
    </w:p>
    <w:p w14:paraId="609ABB5A" w14:textId="4336CA1F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7A88DBCD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F3E959B" w14:textId="41ED3732" w:rsidR="006079A8" w:rsidRPr="00FE0379" w:rsidRDefault="00B35B55" w:rsidP="00FE0379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170C0A8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FE0379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FE0379">
        <w:rPr>
          <w:rFonts w:ascii="Arial" w:hAnsi="Arial" w:cs="Arial"/>
          <w:color w:val="auto"/>
          <w:sz w:val="22"/>
          <w:szCs w:val="22"/>
        </w:rPr>
        <w:t>Z</w:t>
      </w:r>
      <w:r w:rsidR="005E798C" w:rsidRPr="00FE0379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FE0379">
        <w:rPr>
          <w:rFonts w:ascii="Arial" w:hAnsi="Arial" w:cs="Arial"/>
          <w:color w:val="auto"/>
          <w:sz w:val="22"/>
          <w:szCs w:val="22"/>
        </w:rPr>
        <w:t>roz. X</w:t>
      </w:r>
      <w:r w:rsidR="00460C8E" w:rsidRPr="00FE0379">
        <w:rPr>
          <w:rFonts w:ascii="Arial" w:hAnsi="Arial" w:cs="Arial"/>
          <w:color w:val="auto"/>
          <w:sz w:val="22"/>
          <w:szCs w:val="22"/>
        </w:rPr>
        <w:t>VIII</w:t>
      </w:r>
      <w:r w:rsidR="00F275C0" w:rsidRPr="00FE0379">
        <w:rPr>
          <w:rFonts w:ascii="Arial" w:hAnsi="Arial" w:cs="Arial"/>
          <w:color w:val="auto"/>
          <w:sz w:val="22"/>
          <w:szCs w:val="22"/>
        </w:rPr>
        <w:t xml:space="preserve"> SWZ oraz </w:t>
      </w:r>
      <w:r w:rsidR="00F275C0" w:rsidRPr="00FE0379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FE0379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FE0379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FE0379">
        <w:rPr>
          <w:rFonts w:ascii="Arial" w:hAnsi="Arial" w:cs="Arial"/>
          <w:color w:val="auto"/>
          <w:sz w:val="22"/>
          <w:szCs w:val="22"/>
        </w:rPr>
        <w:t>.</w:t>
      </w:r>
      <w:r w:rsidR="00460C8E" w:rsidRPr="00FE0379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FE0379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FE0379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4350EC46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FE0379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8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C6452" w14:textId="77777777" w:rsidR="00C9670A" w:rsidRDefault="00C9670A" w:rsidP="00DA091E">
      <w:r>
        <w:separator/>
      </w:r>
    </w:p>
  </w:endnote>
  <w:endnote w:type="continuationSeparator" w:id="0">
    <w:p w14:paraId="573AC579" w14:textId="77777777" w:rsidR="00C9670A" w:rsidRDefault="00C9670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E6BCC" w14:textId="77777777" w:rsidR="00C9670A" w:rsidRDefault="00C9670A" w:rsidP="00DA091E">
      <w:r>
        <w:separator/>
      </w:r>
    </w:p>
  </w:footnote>
  <w:footnote w:type="continuationSeparator" w:id="0">
    <w:p w14:paraId="3FAD232E" w14:textId="77777777" w:rsidR="00C9670A" w:rsidRDefault="00C9670A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C4D23" w14:textId="06A06433" w:rsidR="00DB25FF" w:rsidRPr="00DB25FF" w:rsidRDefault="00DB25FF" w:rsidP="00DB25FF">
    <w:pPr>
      <w:widowControl/>
      <w:pBdr>
        <w:bottom w:val="single" w:sz="12" w:space="1" w:color="auto"/>
      </w:pBdr>
      <w:suppressAutoHyphens w:val="0"/>
      <w:jc w:val="right"/>
      <w:rPr>
        <w:rFonts w:ascii="Arial" w:eastAsia="Times New Roman" w:hAnsi="Arial" w:cs="Arial"/>
        <w:b/>
        <w:i/>
        <w:iCs/>
        <w:color w:val="auto"/>
        <w:sz w:val="18"/>
        <w:szCs w:val="16"/>
      </w:rPr>
    </w:pPr>
    <w:r w:rsidRPr="00DB25FF">
      <w:rPr>
        <w:rFonts w:ascii="Arial" w:eastAsia="Times New Roman" w:hAnsi="Arial" w:cs="Arial"/>
        <w:b/>
        <w:i/>
        <w:iCs/>
        <w:color w:val="auto"/>
        <w:sz w:val="18"/>
        <w:szCs w:val="16"/>
      </w:rPr>
      <w:t>Załącznik nr 3 do SWZ – Oświadczenie o akceptacji SWZ i zapisów umowy</w:t>
    </w:r>
  </w:p>
  <w:p w14:paraId="4BF839AC" w14:textId="77777777" w:rsidR="00DB25FF" w:rsidRPr="00DB25FF" w:rsidRDefault="00DB25FF" w:rsidP="00DB25FF">
    <w:pPr>
      <w:widowControl/>
      <w:tabs>
        <w:tab w:val="center" w:pos="4536"/>
        <w:tab w:val="right" w:pos="9072"/>
      </w:tabs>
      <w:suppressAutoHyphens w:val="0"/>
      <w:rPr>
        <w:rFonts w:eastAsia="Times New Roman" w:cs="Times New Roman"/>
        <w:color w:val="auto"/>
      </w:rPr>
    </w:pPr>
  </w:p>
  <w:p w14:paraId="7217EC2B" w14:textId="77777777" w:rsidR="00DB25FF" w:rsidRDefault="00DB25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43273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3B8A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800AC"/>
    <w:rsid w:val="001935B4"/>
    <w:rsid w:val="00193E48"/>
    <w:rsid w:val="001A2DE0"/>
    <w:rsid w:val="001C7087"/>
    <w:rsid w:val="001D084B"/>
    <w:rsid w:val="001D4D19"/>
    <w:rsid w:val="001E38A8"/>
    <w:rsid w:val="001E632A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3B0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3AE8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437B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6F77C0"/>
    <w:rsid w:val="00707AA8"/>
    <w:rsid w:val="00731C7E"/>
    <w:rsid w:val="0073766D"/>
    <w:rsid w:val="0074291A"/>
    <w:rsid w:val="00743056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4BA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B275B"/>
    <w:rsid w:val="009C083B"/>
    <w:rsid w:val="009C4FFD"/>
    <w:rsid w:val="009D1657"/>
    <w:rsid w:val="009D6A21"/>
    <w:rsid w:val="009E0A85"/>
    <w:rsid w:val="009E27C7"/>
    <w:rsid w:val="00A02D8B"/>
    <w:rsid w:val="00A244FD"/>
    <w:rsid w:val="00A279B9"/>
    <w:rsid w:val="00A35691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60A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268CF"/>
    <w:rsid w:val="00C60895"/>
    <w:rsid w:val="00C83A3B"/>
    <w:rsid w:val="00C87100"/>
    <w:rsid w:val="00C952C1"/>
    <w:rsid w:val="00C9670A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153A8"/>
    <w:rsid w:val="00D23F9D"/>
    <w:rsid w:val="00D31ADD"/>
    <w:rsid w:val="00D47974"/>
    <w:rsid w:val="00D5187D"/>
    <w:rsid w:val="00D549EF"/>
    <w:rsid w:val="00D5635A"/>
    <w:rsid w:val="00D56F8B"/>
    <w:rsid w:val="00D62261"/>
    <w:rsid w:val="00D760A1"/>
    <w:rsid w:val="00D86DA4"/>
    <w:rsid w:val="00D94918"/>
    <w:rsid w:val="00DA091E"/>
    <w:rsid w:val="00DA4C80"/>
    <w:rsid w:val="00DB25FF"/>
    <w:rsid w:val="00DB46A0"/>
    <w:rsid w:val="00DB76BE"/>
    <w:rsid w:val="00DD219A"/>
    <w:rsid w:val="00DD4FAF"/>
    <w:rsid w:val="00DE5B0D"/>
    <w:rsid w:val="00E00589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D7E92"/>
    <w:rsid w:val="00EE2D4D"/>
    <w:rsid w:val="00EF2AB3"/>
    <w:rsid w:val="00F0482B"/>
    <w:rsid w:val="00F05A3B"/>
    <w:rsid w:val="00F07AEF"/>
    <w:rsid w:val="00F14A37"/>
    <w:rsid w:val="00F275C0"/>
    <w:rsid w:val="00F3281D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E0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153A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D153A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Dąbrowicz Jakub</cp:lastModifiedBy>
  <cp:revision>4</cp:revision>
  <cp:lastPrinted>2020-12-31T10:36:00Z</cp:lastPrinted>
  <dcterms:created xsi:type="dcterms:W3CDTF">2025-07-14T11:38:00Z</dcterms:created>
  <dcterms:modified xsi:type="dcterms:W3CDTF">2025-07-17T07:12:00Z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